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84" w:rsidRPr="008B450D" w:rsidRDefault="004E1E77">
      <w:pPr>
        <w:rPr>
          <w:rFonts w:ascii="Times New Roman" w:hAnsi="Times New Roman" w:cs="Times New Roman"/>
          <w:b/>
          <w:sz w:val="30"/>
          <w:szCs w:val="30"/>
        </w:rPr>
      </w:pPr>
      <w:r w:rsidRPr="008B450D">
        <w:rPr>
          <w:rFonts w:ascii="Times New Roman" w:hAnsi="Times New Roman" w:cs="Times New Roman"/>
          <w:b/>
          <w:sz w:val="30"/>
          <w:szCs w:val="30"/>
        </w:rPr>
        <w:t>КОНТАКТЫ ФИЛИАЛА «УЧЕБНЫЙ ЦЕНТР ПОДГОТОВКИ ПЕРСОНАЛА «ЭНЕРГЕТИК»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Приемная: 8 (0162) 27-13-98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Бухгалтерия: 8 (0162) 27-12-36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Начальник отдела учебно-методического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психофизиологического обеспечения: 8 (0162) 27-15-87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Методист: 8 (0162) 27-15-77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Экономист: 8 (0162) 27-15-78</w:t>
      </w:r>
    </w:p>
    <w:p w:rsid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 xml:space="preserve">Учебный пункт, пункт тренажерной 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 xml:space="preserve">подготовки </w:t>
      </w:r>
      <w:proofErr w:type="spellStart"/>
      <w:r w:rsidRPr="004E1E77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4E1E77">
        <w:rPr>
          <w:rFonts w:ascii="Times New Roman" w:hAnsi="Times New Roman" w:cs="Times New Roman"/>
          <w:sz w:val="30"/>
          <w:szCs w:val="30"/>
        </w:rPr>
        <w:t>: 8 (0162) 27-18-49</w:t>
      </w:r>
    </w:p>
    <w:p w:rsid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 xml:space="preserve">Учебный пункт, пункт тренажерной 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 xml:space="preserve">подготовки </w:t>
      </w:r>
      <w:proofErr w:type="spellStart"/>
      <w:r w:rsidRPr="004E1E77">
        <w:rPr>
          <w:rFonts w:ascii="Times New Roman" w:hAnsi="Times New Roman" w:cs="Times New Roman"/>
          <w:sz w:val="30"/>
          <w:szCs w:val="30"/>
        </w:rPr>
        <w:t>г.Пинск</w:t>
      </w:r>
      <w:proofErr w:type="spellEnd"/>
      <w:r w:rsidRPr="004E1E77">
        <w:rPr>
          <w:rFonts w:ascii="Times New Roman" w:hAnsi="Times New Roman" w:cs="Times New Roman"/>
          <w:sz w:val="30"/>
          <w:szCs w:val="30"/>
        </w:rPr>
        <w:t>: 8 (0165) 36-93-68</w:t>
      </w:r>
    </w:p>
    <w:p w:rsid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>Учебный пункт, пункт тренажерной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1E77">
        <w:rPr>
          <w:rFonts w:ascii="Times New Roman" w:hAnsi="Times New Roman" w:cs="Times New Roman"/>
          <w:sz w:val="30"/>
          <w:szCs w:val="30"/>
        </w:rPr>
        <w:t xml:space="preserve">подготовки г. </w:t>
      </w:r>
      <w:proofErr w:type="spellStart"/>
      <w:r w:rsidRPr="004E1E77">
        <w:rPr>
          <w:rFonts w:ascii="Times New Roman" w:hAnsi="Times New Roman" w:cs="Times New Roman"/>
          <w:sz w:val="30"/>
          <w:szCs w:val="30"/>
        </w:rPr>
        <w:t>Белоозерск</w:t>
      </w:r>
      <w:proofErr w:type="spellEnd"/>
      <w:r w:rsidRPr="004E1E77">
        <w:rPr>
          <w:rFonts w:ascii="Times New Roman" w:hAnsi="Times New Roman" w:cs="Times New Roman"/>
          <w:sz w:val="30"/>
          <w:szCs w:val="30"/>
        </w:rPr>
        <w:t>: 8 (01643) 2-79-39</w:t>
      </w:r>
    </w:p>
    <w:p w:rsidR="007A69B9" w:rsidRDefault="007A69B9" w:rsidP="007A69B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A69B9">
        <w:rPr>
          <w:rFonts w:ascii="Times New Roman" w:hAnsi="Times New Roman" w:cs="Times New Roman"/>
          <w:sz w:val="30"/>
          <w:szCs w:val="30"/>
        </w:rPr>
        <w:t>Общий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A69B9">
        <w:rPr>
          <w:rFonts w:ascii="Times New Roman" w:hAnsi="Times New Roman" w:cs="Times New Roman"/>
          <w:sz w:val="30"/>
          <w:szCs w:val="30"/>
        </w:rPr>
        <w:t>uc@brest.energo.net</w:t>
      </w:r>
    </w:p>
    <w:p w:rsidR="00F34D30" w:rsidRPr="004E1E77" w:rsidRDefault="00F34D30" w:rsidP="00F34D3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34D30">
        <w:rPr>
          <w:rFonts w:ascii="Times New Roman" w:hAnsi="Times New Roman" w:cs="Times New Roman"/>
          <w:sz w:val="30"/>
          <w:szCs w:val="30"/>
        </w:rPr>
        <w:t>Мастера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F34D30">
        <w:rPr>
          <w:rFonts w:ascii="Times New Roman" w:hAnsi="Times New Roman" w:cs="Times New Roman"/>
          <w:sz w:val="30"/>
          <w:szCs w:val="30"/>
        </w:rPr>
        <w:t>uc.mastera@brestenergo.by</w:t>
      </w:r>
    </w:p>
    <w:p w:rsidR="004E1E77" w:rsidRPr="004E1E77" w:rsidRDefault="004E1E77" w:rsidP="004E1E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A02C84" w:rsidRPr="00A02C84" w:rsidTr="00A02C8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7"/>
              <w:gridCol w:w="1647"/>
              <w:gridCol w:w="990"/>
            </w:tblGrid>
            <w:tr w:rsidR="00A02C84" w:rsidRPr="00A02C84" w:rsidTr="00DA0D30">
              <w:trPr>
                <w:gridAfter w:val="2"/>
                <w:wAfter w:w="2206" w:type="dxa"/>
                <w:tblCellSpacing w:w="15" w:type="dxa"/>
              </w:trPr>
              <w:tc>
                <w:tcPr>
                  <w:tcW w:w="7028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Директор</w:t>
                  </w:r>
                </w:p>
              </w:tc>
            </w:tr>
            <w:tr w:rsidR="00A02C84" w:rsidRPr="00A02C84" w:rsidTr="00DA0D30">
              <w:trPr>
                <w:tblCellSpacing w:w="15" w:type="dxa"/>
              </w:trPr>
              <w:tc>
                <w:tcPr>
                  <w:tcW w:w="7028" w:type="dxa"/>
                  <w:shd w:val="clear" w:color="auto" w:fill="FFFFFF"/>
                  <w:hideMark/>
                </w:tcPr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Беринчик Алена Ивановна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4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a.i.berinchik@brestenergo.by</w:t>
                    </w:r>
                  </w:hyperlink>
                </w:p>
              </w:tc>
              <w:tc>
                <w:tcPr>
                  <w:tcW w:w="1124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212173 271850 (033)9932339</w:t>
                  </w:r>
                </w:p>
              </w:tc>
              <w:tc>
                <w:tcPr>
                  <w:tcW w:w="1052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6"/>
              <w:gridCol w:w="1233"/>
              <w:gridCol w:w="1075"/>
            </w:tblGrid>
            <w:tr w:rsidR="00A02C84" w:rsidRPr="00A02C84" w:rsidTr="00E07294">
              <w:trPr>
                <w:gridAfter w:val="2"/>
                <w:wAfter w:w="2535" w:type="dxa"/>
                <w:trHeight w:val="197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Секретарь приёмной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F5286D" w:rsidRDefault="004E1E77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Филиппова Светлана Ивановна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5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uc@brestenergo.by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271859 271398 факс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07"/>
              <w:gridCol w:w="1647"/>
              <w:gridCol w:w="970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Заместитель директора по общим вопросам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Савчук Александр Иванович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6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savchuk@brestenergo.by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271841 (029)7099874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0"/>
              <w:gridCol w:w="1647"/>
              <w:gridCol w:w="927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Заместитель директора по учебной части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E07294" w:rsidRPr="00960BF3" w:rsidRDefault="00E0729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</w:p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Петряков Михаил Владимирович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7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m.v.petryakov@brestenergo.by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</w:t>
                  </w:r>
                  <w:r w:rsidR="00001A7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246</w:t>
                  </w: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(029)7097015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7"/>
              <w:gridCol w:w="1225"/>
              <w:gridCol w:w="1052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8B450D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Ведущий б</w:t>
                  </w:r>
                  <w:r w:rsidR="00A02C84"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ухгалтер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960BF3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Дейнеко Ирина Петровна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8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deineko@brestenergo.by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</w:t>
                  </w:r>
                  <w:r w:rsidR="007A69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1236</w:t>
                  </w: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271858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7"/>
              <w:gridCol w:w="1225"/>
              <w:gridCol w:w="1052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Бухгалтер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lastRenderedPageBreak/>
                    <w:t>Кульбеда Татьяна Владимировна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kulbeda@brestenergo.by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271567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  <w:gridCol w:w="1214"/>
              <w:gridCol w:w="1019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Экономист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Люлькович Вероника Васильевна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hyperlink r:id="rId10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v.v.lyulkovich@brestenergo.by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271578 271861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5"/>
              <w:gridCol w:w="1218"/>
              <w:gridCol w:w="1031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Инженер по охране труда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F5286D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Величко Наталья Александровна</w:t>
                  </w:r>
                </w:p>
                <w:p w:rsidR="00A02C84" w:rsidRPr="00A02C84" w:rsidRDefault="00090665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="00DA0D30"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n.a.velichko@brestenergo.by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</w:t>
                  </w:r>
                  <w:r w:rsidR="007A69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276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1"/>
              <w:gridCol w:w="1222"/>
              <w:gridCol w:w="1041"/>
            </w:tblGrid>
            <w:tr w:rsidR="00A02C84" w:rsidRPr="00A02C84">
              <w:trPr>
                <w:gridAfter w:val="2"/>
                <w:wAfter w:w="2535" w:type="dxa"/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Инспектор по кадрам</w:t>
                  </w:r>
                </w:p>
              </w:tc>
            </w:tr>
            <w:tr w:rsidR="00A02C84" w:rsidRPr="00A02C84">
              <w:trPr>
                <w:tblCellSpacing w:w="15" w:type="dxa"/>
              </w:trPr>
              <w:tc>
                <w:tcPr>
                  <w:tcW w:w="8220" w:type="dxa"/>
                  <w:shd w:val="clear" w:color="auto" w:fill="FFFFFF"/>
                  <w:hideMark/>
                </w:tcPr>
                <w:p w:rsidR="00960BF3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Новак Елизавета Анатольевна</w:t>
                  </w:r>
                </w:p>
                <w:p w:rsidR="00A02C84" w:rsidRPr="00A02C84" w:rsidRDefault="00DA0D30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960BF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 </w:t>
                  </w:r>
                  <w:hyperlink r:id="rId12" w:history="1">
                    <w:r w:rsidRPr="00960BF3"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w:t>e.a.novak@brestenergo.by</w:t>
                    </w:r>
                  </w:hyperlink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</w:t>
                  </w:r>
                  <w:r w:rsidR="007A69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1286</w:t>
                  </w: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271851</w:t>
                  </w:r>
                </w:p>
              </w:tc>
              <w:tc>
                <w:tcPr>
                  <w:tcW w:w="129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9"/>
              <w:gridCol w:w="1240"/>
              <w:gridCol w:w="1095"/>
            </w:tblGrid>
            <w:tr w:rsidR="00A02C84" w:rsidRPr="00A02C84" w:rsidTr="007A69B9">
              <w:trPr>
                <w:gridAfter w:val="2"/>
                <w:wAfter w:w="2290" w:type="dxa"/>
                <w:tblCellSpacing w:w="15" w:type="dxa"/>
              </w:trPr>
              <w:tc>
                <w:tcPr>
                  <w:tcW w:w="6944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Специалист по работе со СМИ</w:t>
                  </w:r>
                </w:p>
              </w:tc>
            </w:tr>
            <w:tr w:rsidR="00A02C84" w:rsidRPr="00A02C84" w:rsidTr="007A69B9">
              <w:trPr>
                <w:tblCellSpacing w:w="15" w:type="dxa"/>
              </w:trPr>
              <w:tc>
                <w:tcPr>
                  <w:tcW w:w="6944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271863</w:t>
                  </w:r>
                </w:p>
              </w:tc>
              <w:tc>
                <w:tcPr>
                  <w:tcW w:w="1050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19"/>
              <w:gridCol w:w="1207"/>
              <w:gridCol w:w="1098"/>
            </w:tblGrid>
            <w:tr w:rsidR="00A02C84" w:rsidRPr="00A02C84" w:rsidTr="00A02C84">
              <w:trPr>
                <w:gridAfter w:val="2"/>
                <w:wAfter w:w="2260" w:type="dxa"/>
                <w:tblCellSpacing w:w="15" w:type="dxa"/>
              </w:trPr>
              <w:tc>
                <w:tcPr>
                  <w:tcW w:w="6974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Начальник хозяйственной группы</w:t>
                  </w:r>
                </w:p>
              </w:tc>
            </w:tr>
            <w:tr w:rsidR="00A02C84" w:rsidRPr="00A02C84" w:rsidTr="00A02C84">
              <w:trPr>
                <w:tblCellSpacing w:w="15" w:type="dxa"/>
              </w:trPr>
              <w:tc>
                <w:tcPr>
                  <w:tcW w:w="6974" w:type="dxa"/>
                  <w:shd w:val="clear" w:color="auto" w:fill="FFFFFF"/>
                  <w:hideMark/>
                </w:tcPr>
                <w:p w:rsidR="00960BF3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Тарасов Александр Александрович</w:t>
                  </w:r>
                  <w:r w:rsidR="00DA0D30" w:rsidRPr="00960BF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 </w:t>
                  </w:r>
                </w:p>
                <w:p w:rsidR="00A02C84" w:rsidRPr="00A02C84" w:rsidRDefault="00960BF3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</w:pPr>
                  <w:r w:rsidRPr="0066054B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tarasov@brestenergo.by</w:t>
                  </w:r>
                </w:p>
              </w:tc>
              <w:tc>
                <w:tcPr>
                  <w:tcW w:w="1177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271876 271</w:t>
                  </w:r>
                  <w:r w:rsidR="007A69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546</w:t>
                  </w:r>
                  <w:r w:rsidRPr="00A02C8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факс</w:t>
                  </w:r>
                </w:p>
              </w:tc>
              <w:tc>
                <w:tcPr>
                  <w:tcW w:w="1053" w:type="dxa"/>
                  <w:shd w:val="clear" w:color="auto" w:fill="FFFFFF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4"/>
            </w:tblGrid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  <w:t>УЧЕБНО-МЕТОДИЧЕСКИЙ И ПСИХОФИЗИОЛОГИЧЕСКИЙ ОТДЕЛ (УМИПФО)</w:t>
                  </w:r>
                </w:p>
              </w:tc>
            </w:tr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2"/>
                    <w:gridCol w:w="1214"/>
                    <w:gridCol w:w="1018"/>
                  </w:tblGrid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Pr="003C0358" w:rsidRDefault="00A02C84" w:rsidP="00DA0D3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Начальник</w:t>
                        </w:r>
                        <w:r w:rsidR="00DA0D30" w:rsidRPr="003C03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:rsidR="00DA0D30" w:rsidRDefault="003C0358" w:rsidP="00DA0D3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Кошелькова Инна Петровна</w:t>
                        </w:r>
                      </w:p>
                      <w:p w:rsidR="00A02C84" w:rsidRPr="003C0358" w:rsidRDefault="003C0358" w:rsidP="003C035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3C0358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i.p.koshelkova@brestenergo.by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271587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54"/>
                    <w:gridCol w:w="1223"/>
                    <w:gridCol w:w="1047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Методист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A02C84" w:rsidP="00E072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Леоновец Ольга Андреевна</w:t>
                        </w:r>
                      </w:p>
                      <w:p w:rsidR="00A02C84" w:rsidRPr="00A02C84" w:rsidRDefault="00960BF3" w:rsidP="00E072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leonovec@brestenergo.by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271507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1"/>
                    <w:gridCol w:w="1214"/>
                    <w:gridCol w:w="1019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Методист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3C0358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Прокопец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Светлана Михайловна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kbubnouskaya@brestenergo.by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271577 факс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C0358" w:rsidRDefault="003C0358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3C0358" w:rsidRPr="00A02C84" w:rsidRDefault="003C0358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0358" w:rsidRPr="003C0358" w:rsidRDefault="003C0358" w:rsidP="003C0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8"/>
                      <w:szCs w:val="28"/>
                      <w:lang w:eastAsia="ru-RU"/>
                    </w:rPr>
                  </w:pPr>
                  <w:r w:rsidRPr="003C0358">
                    <w:rPr>
                      <w:rFonts w:ascii="Times New Roman" w:eastAsia="Times New Roman" w:hAnsi="Times New Roman" w:cs="Times New Roman"/>
                      <w:b/>
                      <w:vanish/>
                      <w:sz w:val="28"/>
                      <w:szCs w:val="28"/>
                      <w:lang w:eastAsia="ru-RU"/>
                    </w:rPr>
                    <w:t>Методист</w:t>
                  </w:r>
                </w:p>
                <w:p w:rsidR="003C0358" w:rsidRPr="003C0358" w:rsidRDefault="003C0358" w:rsidP="003C0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  <w:t xml:space="preserve">Грищук Виктория Сергеевна                                                      </w:t>
                  </w:r>
                  <w:r w:rsidRPr="003C0358">
                    <w:rPr>
                      <w:rFonts w:ascii="Times New Roman" w:eastAsia="Times New Roman" w:hAnsi="Times New Roman" w:cs="Times New Roman"/>
                      <w:b/>
                      <w:vanish/>
                      <w:sz w:val="28"/>
                      <w:szCs w:val="28"/>
                      <w:lang w:eastAsia="ru-RU"/>
                    </w:rPr>
                    <w:t>271863</w:t>
                  </w:r>
                </w:p>
                <w:p w:rsidR="003C0358" w:rsidRPr="003C0358" w:rsidRDefault="003C0358" w:rsidP="003C03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  <w:r w:rsidRPr="003C0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v.s.grischuk@brestenergo.by</w:t>
                  </w:r>
                </w:p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2"/>
                    <w:gridCol w:w="1219"/>
                    <w:gridCol w:w="1033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Психолог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Минчук Елизавета Игоревна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e.i.minchuk@brestenergo.by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251501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0358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7"/>
                    <w:gridCol w:w="1611"/>
                    <w:gridCol w:w="946"/>
                  </w:tblGrid>
                  <w:tr w:rsidR="003C0358" w:rsidRPr="00A02C84" w:rsidTr="00DD32FF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3C0358" w:rsidRPr="00A02C84" w:rsidRDefault="003C0358" w:rsidP="003C03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Психолог</w:t>
                        </w:r>
                      </w:p>
                    </w:tc>
                  </w:tr>
                  <w:tr w:rsidR="003C0358" w:rsidRPr="00A02C84" w:rsidTr="00DD32FF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3C0358" w:rsidRDefault="003C0358" w:rsidP="003C03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Юркевич Ирина Сергеевна </w:t>
                        </w:r>
                      </w:p>
                      <w:p w:rsidR="003C0358" w:rsidRPr="00A02C84" w:rsidRDefault="003C0358" w:rsidP="003C03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3C0358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i.s.yurkevich@brestenergo.by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3C0358" w:rsidRDefault="00772FCC" w:rsidP="003C03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Внутренний</w:t>
                        </w:r>
                      </w:p>
                      <w:p w:rsidR="00772FCC" w:rsidRPr="00A02C84" w:rsidRDefault="00772FCC" w:rsidP="003C03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06*2548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3C0358" w:rsidRPr="00A02C84" w:rsidRDefault="003C0358" w:rsidP="003C035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3C0358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C0358" w:rsidRPr="00A02C84" w:rsidRDefault="003C0358" w:rsidP="00DA0D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4"/>
            </w:tblGrid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  <w:t>УЧЕБНЫЙ ПУНКТ, ПУНКТ ТРЕНАЖЕРНОЙ ПОДГОТОВКИ</w:t>
                  </w:r>
                </w:p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 xml:space="preserve">225006, Брестская обл., Брестский р-н, </w:t>
                  </w:r>
                  <w:proofErr w:type="spellStart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аг</w:t>
                  </w:r>
                  <w:proofErr w:type="spellEnd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Мухавец</w:t>
                  </w:r>
                  <w:proofErr w:type="spellEnd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, ул. 60 лет Октября, 2А</w:t>
                  </w:r>
                </w:p>
              </w:tc>
            </w:tr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5"/>
                    <w:gridCol w:w="1218"/>
                    <w:gridCol w:w="1031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Начальник учебного пункта, пункта тренажерной подготовки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Свидунович Ирина Николаевна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3" w:history="1">
                          <w:r w:rsidR="00475142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svidunovich@brestenergo.by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271849 947437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47"/>
                    <w:gridCol w:w="1225"/>
                    <w:gridCol w:w="1052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Кальчук Александр Алексеевич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kalchuk@brestenergo.by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</w:t>
                        </w:r>
                        <w:r w:rsidR="00772F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586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4"/>
                    <w:gridCol w:w="1216"/>
                    <w:gridCol w:w="1024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Устьянчик Вадим Леонидович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4" w:history="1">
                          <w:r w:rsidR="00475142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v.l.ustjanchik@brestenergo.by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</w:t>
                        </w:r>
                        <w:r w:rsidR="00772F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576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97"/>
                    <w:gridCol w:w="1213"/>
                    <w:gridCol w:w="1014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Черепенко Павел Николаевич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5" w:history="1">
                          <w:r w:rsidR="00475142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p.n.cherepenko@brestenergo.by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271848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8"/>
                    <w:gridCol w:w="1217"/>
                    <w:gridCol w:w="1029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Заведующий хозяйством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Степанов Павел Владимирович</w:t>
                        </w:r>
                        <w:r w:rsidR="00475142"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960BF3"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p.v.stepanov@brestenergo.by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947437</w:t>
                        </w:r>
                      </w:p>
                    </w:tc>
                    <w:tc>
                      <w:tcPr>
                        <w:tcW w:w="1290" w:type="dxa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4"/>
            </w:tblGrid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  <w:t>УЧЕБНЫЙ ПУНКТ, ПУНКТ ТРЕНАЖЕРНОЙ ПОДГОТОВКИ</w:t>
                  </w:r>
                </w:p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225215, Брестская обл., Березовский р-н, г. Белоозерск, ул. Шоссейная, 6Б</w:t>
                  </w:r>
                </w:p>
              </w:tc>
            </w:tr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 w:themeFill="background1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8"/>
                    <w:gridCol w:w="1184"/>
                    <w:gridCol w:w="1032"/>
                  </w:tblGrid>
                  <w:tr w:rsidR="00A02C84" w:rsidRPr="00A02C84" w:rsidTr="00F5286D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 w:themeFill="background1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Начальник учебного пункта, пункта тренажерной подготовки г. Белоозерск</w:t>
                        </w:r>
                      </w:p>
                    </w:tc>
                  </w:tr>
                  <w:tr w:rsidR="00A02C84" w:rsidRPr="00A02C84" w:rsidTr="00F5286D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 w:themeFill="background1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Бедрицкий Александр Сергеевич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6" w:history="1">
                          <w:r w:rsidR="00997AC2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a.s.bedritskiy@brestenergo.by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shd w:val="clear" w:color="auto" w:fill="FFFFFF" w:themeFill="background1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27939 факс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 w:themeFill="background1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9"/>
                    <w:gridCol w:w="1190"/>
                    <w:gridCol w:w="1045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Заместитель начальника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Семеняко Владимир Николаевич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7" w:history="1">
                          <w:r w:rsidR="00997AC2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semeniako@brestenergo.by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27939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3"/>
                    <w:gridCol w:w="1186"/>
                    <w:gridCol w:w="1035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F5286D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Семеняко Ирина Николаевна</w:t>
                        </w:r>
                      </w:p>
                      <w:p w:rsidR="00A02C84" w:rsidRPr="00A02C84" w:rsidRDefault="00090665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hyperlink r:id="rId18" w:history="1">
                          <w:r w:rsidR="00FF455D"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insemeniako@brestenergo.by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27939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79"/>
                    <w:gridCol w:w="1193"/>
                    <w:gridCol w:w="1052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Челей</w:t>
                        </w:r>
                        <w:proofErr w:type="spellEnd"/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 xml:space="preserve"> Татьяна Витальевна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t.v.chelei@brestenergo.by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27939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4"/>
            </w:tblGrid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  <w:t>УЧЕБНЫЙ ПУНКТ, ПУНКТ ТРЕНАЖЕРНОЙ ПОДГОТОВКИ</w:t>
                  </w:r>
                </w:p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225708, Брестская обл., г. Пинск, ул. Красноармейская, 6А</w:t>
                  </w:r>
                </w:p>
              </w:tc>
            </w:tr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64"/>
                    <w:gridCol w:w="1221"/>
                    <w:gridCol w:w="1039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Мастер производственного обучения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Павлов Геннадий Юрьевич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g.u.pavlov@brestenergo.by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369368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83"/>
                    <w:gridCol w:w="1216"/>
                    <w:gridCol w:w="1025"/>
                  </w:tblGrid>
                  <w:tr w:rsidR="00A02C84" w:rsidRPr="00A02C84">
                    <w:trPr>
                      <w:gridAfter w:val="2"/>
                      <w:wAfter w:w="2535" w:type="dxa"/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Специалист</w:t>
                        </w:r>
                      </w:p>
                    </w:tc>
                  </w:tr>
                  <w:tr w:rsidR="00A02C84" w:rsidRPr="00A02C84">
                    <w:trPr>
                      <w:tblCellSpacing w:w="15" w:type="dxa"/>
                    </w:trPr>
                    <w:tc>
                      <w:tcPr>
                        <w:tcW w:w="8220" w:type="dxa"/>
                        <w:shd w:val="clear" w:color="auto" w:fill="FFFFFF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Гриценя Александр Петрович</w:t>
                        </w:r>
                      </w:p>
                      <w:p w:rsidR="00A02C84" w:rsidRPr="00A02C84" w:rsidRDefault="00FF455D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hyperlink r:id="rId19" w:history="1">
                          <w:r w:rsidRPr="00960BF3">
                            <w:rPr>
                              <w:rFonts w:ascii="Times New Roman" w:eastAsia="Times New Roman" w:hAnsi="Times New Roman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  <w:t>a.p.gritsenya@brestenergo.by</w:t>
                          </w:r>
                        </w:hyperlink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369368</w:t>
                        </w:r>
                      </w:p>
                    </w:tc>
                    <w:tc>
                      <w:tcPr>
                        <w:tcW w:w="1290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24"/>
            </w:tblGrid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caps/>
                      <w:sz w:val="28"/>
                      <w:szCs w:val="28"/>
                      <w:lang w:eastAsia="ru-RU"/>
                    </w:rPr>
                    <w:t>ФИЗКУЛЬТУРНО-ОЗДОРОВИТЕЛЬНЫЙ КОМПЛЕКС</w:t>
                  </w:r>
                </w:p>
                <w:p w:rsidR="00A02C84" w:rsidRPr="00A02C84" w:rsidRDefault="00A02C84" w:rsidP="00A02C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 xml:space="preserve">225006, Брестская обл., Брестский р-н, </w:t>
                  </w:r>
                  <w:proofErr w:type="spellStart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аг</w:t>
                  </w:r>
                  <w:proofErr w:type="spellEnd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Мухавец</w:t>
                  </w:r>
                  <w:proofErr w:type="spellEnd"/>
                  <w:r w:rsidRPr="00A02C84">
                    <w:rPr>
                      <w:rFonts w:ascii="Times New Roman" w:eastAsia="Times New Roman" w:hAnsi="Times New Roman" w:cs="Times New Roman"/>
                      <w:smallCaps/>
                      <w:sz w:val="28"/>
                      <w:szCs w:val="28"/>
                      <w:lang w:eastAsia="ru-RU"/>
                    </w:rPr>
                    <w:t>, ул. 60 лет Октября, 2А</w:t>
                  </w:r>
                </w:p>
              </w:tc>
            </w:tr>
            <w:tr w:rsidR="00A02C84" w:rsidRPr="00A02C8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23"/>
                    <w:gridCol w:w="1767"/>
                    <w:gridCol w:w="834"/>
                  </w:tblGrid>
                  <w:tr w:rsidR="00A02C84" w:rsidRPr="00A02C84" w:rsidTr="00772FCC">
                    <w:trPr>
                      <w:gridAfter w:val="2"/>
                      <w:wAfter w:w="2556" w:type="dxa"/>
                      <w:tblCellSpacing w:w="15" w:type="dxa"/>
                    </w:trPr>
                    <w:tc>
                      <w:tcPr>
                        <w:tcW w:w="6678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Администратор</w:t>
                        </w:r>
                      </w:p>
                    </w:tc>
                  </w:tr>
                  <w:tr w:rsidR="00A02C84" w:rsidRPr="00A02C84" w:rsidTr="00772FCC">
                    <w:trPr>
                      <w:tblCellSpacing w:w="15" w:type="dxa"/>
                    </w:trPr>
                    <w:tc>
                      <w:tcPr>
                        <w:tcW w:w="6678" w:type="dxa"/>
                        <w:shd w:val="clear" w:color="auto" w:fill="FFFFFF"/>
                        <w:hideMark/>
                      </w:tcPr>
                      <w:p w:rsidR="00960BF3" w:rsidRDefault="00A02C84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Галух Людмила Адамовна</w:t>
                        </w:r>
                      </w:p>
                      <w:p w:rsidR="00A02C84" w:rsidRPr="00A02C84" w:rsidRDefault="00960BF3" w:rsidP="00A02C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w:pPr>
                        <w:r w:rsidRPr="00960BF3"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w:t>fok.energy@brestenergo.by</w:t>
                        </w:r>
                      </w:p>
                    </w:tc>
                    <w:tc>
                      <w:tcPr>
                        <w:tcW w:w="1737" w:type="dxa"/>
                        <w:shd w:val="clear" w:color="auto" w:fill="FFFFFF"/>
                        <w:hideMark/>
                      </w:tcPr>
                      <w:p w:rsid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 w:rsidRPr="00A02C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947266 факс (029)3652322 (033)3652322</w:t>
                        </w:r>
                      </w:p>
                      <w:p w:rsidR="00772FCC" w:rsidRPr="00A02C84" w:rsidRDefault="00772FCC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(029)8200572</w:t>
                        </w:r>
                      </w:p>
                    </w:tc>
                    <w:tc>
                      <w:tcPr>
                        <w:tcW w:w="789" w:type="dxa"/>
                        <w:shd w:val="clear" w:color="auto" w:fill="FFFFFF"/>
                        <w:hideMark/>
                      </w:tcPr>
                      <w:p w:rsidR="00A02C84" w:rsidRPr="00A02C84" w:rsidRDefault="00A02C84" w:rsidP="00A02C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2C84" w:rsidRPr="00A02C84" w:rsidRDefault="00A02C84" w:rsidP="00A02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02C8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A02C84" w:rsidRPr="00A02C84" w:rsidRDefault="00A02C84" w:rsidP="00A02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5D38" w:rsidRPr="000A5229" w:rsidRDefault="00185D38" w:rsidP="000D355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85D38" w:rsidRPr="000A5229" w:rsidSect="000D35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C9"/>
    <w:rsid w:val="00001A78"/>
    <w:rsid w:val="0008103E"/>
    <w:rsid w:val="000848A4"/>
    <w:rsid w:val="00090665"/>
    <w:rsid w:val="000A5229"/>
    <w:rsid w:val="000D355F"/>
    <w:rsid w:val="00185D38"/>
    <w:rsid w:val="002126C0"/>
    <w:rsid w:val="003C0358"/>
    <w:rsid w:val="00475142"/>
    <w:rsid w:val="004E1E77"/>
    <w:rsid w:val="0066054B"/>
    <w:rsid w:val="007062A4"/>
    <w:rsid w:val="00772FCC"/>
    <w:rsid w:val="007A69B9"/>
    <w:rsid w:val="007E26FA"/>
    <w:rsid w:val="008B450D"/>
    <w:rsid w:val="00960BF3"/>
    <w:rsid w:val="00994977"/>
    <w:rsid w:val="00997AC2"/>
    <w:rsid w:val="00A02C84"/>
    <w:rsid w:val="00A06747"/>
    <w:rsid w:val="00B80CE4"/>
    <w:rsid w:val="00C266C9"/>
    <w:rsid w:val="00DA0D30"/>
    <w:rsid w:val="00E07294"/>
    <w:rsid w:val="00E41C53"/>
    <w:rsid w:val="00F147B1"/>
    <w:rsid w:val="00F34D30"/>
    <w:rsid w:val="00F5286D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6372"/>
  <w15:chartTrackingRefBased/>
  <w15:docId w15:val="{D9BDA34A-869A-49B4-A51D-53A50A4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D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A0D30"/>
    <w:rPr>
      <w:color w:val="605E5C"/>
      <w:shd w:val="clear" w:color="auto" w:fill="E1DFDD"/>
    </w:rPr>
  </w:style>
  <w:style w:type="character" w:customStyle="1" w:styleId="outside">
    <w:name w:val="outside"/>
    <w:basedOn w:val="a0"/>
    <w:rsid w:val="00DA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ineko@brestenergo.by" TargetMode="External"/><Relationship Id="rId13" Type="http://schemas.openxmlformats.org/officeDocument/2006/relationships/hyperlink" Target="mailto:svidunovich@brestenergo.by" TargetMode="External"/><Relationship Id="rId18" Type="http://schemas.openxmlformats.org/officeDocument/2006/relationships/hyperlink" Target="mailto:insemeniako@brestenergo.b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.v.petryakov@brestenergo.by" TargetMode="External"/><Relationship Id="rId12" Type="http://schemas.openxmlformats.org/officeDocument/2006/relationships/hyperlink" Target="mailto:e.a.novak@brestenergo.by" TargetMode="External"/><Relationship Id="rId17" Type="http://schemas.openxmlformats.org/officeDocument/2006/relationships/hyperlink" Target="mailto:semeniako@brestenergo.by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.s.bedritskiy@brestenergo.b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vchuk@brestenergo.by" TargetMode="External"/><Relationship Id="rId11" Type="http://schemas.openxmlformats.org/officeDocument/2006/relationships/hyperlink" Target="mailto:n.a.velichko@brestenergo.by" TargetMode="External"/><Relationship Id="rId5" Type="http://schemas.openxmlformats.org/officeDocument/2006/relationships/hyperlink" Target="mailto:uc@brestenergo.by" TargetMode="External"/><Relationship Id="rId15" Type="http://schemas.openxmlformats.org/officeDocument/2006/relationships/hyperlink" Target="mailto:p.n.cherepenko@brestenergo.by" TargetMode="External"/><Relationship Id="rId10" Type="http://schemas.openxmlformats.org/officeDocument/2006/relationships/hyperlink" Target="mailto:v.v.lyulkovich@brestenergo.by" TargetMode="External"/><Relationship Id="rId19" Type="http://schemas.openxmlformats.org/officeDocument/2006/relationships/hyperlink" Target="mailto:a.p.gritsenya@brestenergo.by" TargetMode="External"/><Relationship Id="rId4" Type="http://schemas.openxmlformats.org/officeDocument/2006/relationships/hyperlink" Target="mailto:a.i.berinchik@brestenergo.by" TargetMode="External"/><Relationship Id="rId9" Type="http://schemas.openxmlformats.org/officeDocument/2006/relationships/hyperlink" Target="mailto:kulbeda@brestenergo.by" TargetMode="External"/><Relationship Id="rId14" Type="http://schemas.openxmlformats.org/officeDocument/2006/relationships/hyperlink" Target="mailto:v.l.ustjanchik@brestenerg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Бутюто</dc:creator>
  <cp:keywords/>
  <dc:description/>
  <cp:lastModifiedBy>Петряков Михаил Владимирович</cp:lastModifiedBy>
  <cp:revision>2</cp:revision>
  <dcterms:created xsi:type="dcterms:W3CDTF">2025-04-21T08:55:00Z</dcterms:created>
  <dcterms:modified xsi:type="dcterms:W3CDTF">2025-04-21T08:55:00Z</dcterms:modified>
</cp:coreProperties>
</file>